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DE" w:rsidRDefault="00B66E10" w:rsidP="006F1662">
      <w:pPr>
        <w:spacing w:after="0" w:line="270" w:lineRule="atLeast"/>
        <w:ind w:left="75"/>
        <w:outlineLvl w:val="3"/>
        <w:rPr>
          <w:rFonts w:ascii="Verdana" w:eastAsia="Times New Roman" w:hAnsi="Verdana" w:cs="Times New Roman"/>
          <w:b/>
          <w:bCs/>
          <w:color w:val="13276F"/>
          <w:sz w:val="36"/>
          <w:szCs w:val="36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4A6257B" wp14:editId="24F8DD57">
            <wp:simplePos x="0" y="0"/>
            <wp:positionH relativeFrom="column">
              <wp:posOffset>133350</wp:posOffset>
            </wp:positionH>
            <wp:positionV relativeFrom="paragraph">
              <wp:posOffset>-66675</wp:posOffset>
            </wp:positionV>
            <wp:extent cx="2819400" cy="9715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2DC">
        <w:rPr>
          <w:noProof/>
          <w:lang w:eastAsia="pt-BR"/>
        </w:rPr>
        <w:drawing>
          <wp:inline distT="0" distB="0" distL="0" distR="0" wp14:anchorId="57DFCC0A" wp14:editId="009E8970">
            <wp:extent cx="3676650" cy="4857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DE" w:rsidRDefault="007F32DE" w:rsidP="00600C6B">
      <w:pPr>
        <w:spacing w:after="0" w:line="270" w:lineRule="atLeast"/>
        <w:ind w:left="75"/>
        <w:jc w:val="center"/>
        <w:outlineLvl w:val="3"/>
        <w:rPr>
          <w:rFonts w:ascii="Verdana" w:eastAsia="Times New Roman" w:hAnsi="Verdana" w:cs="Times New Roman"/>
          <w:b/>
          <w:bCs/>
          <w:color w:val="13276F"/>
          <w:sz w:val="36"/>
          <w:szCs w:val="36"/>
          <w:lang w:eastAsia="pt-BR"/>
        </w:rPr>
      </w:pPr>
    </w:p>
    <w:p w:rsidR="00B66E10" w:rsidRDefault="00B66E10" w:rsidP="00600C6B">
      <w:pPr>
        <w:spacing w:after="0" w:line="270" w:lineRule="atLeast"/>
        <w:ind w:left="75"/>
        <w:jc w:val="center"/>
        <w:outlineLvl w:val="3"/>
        <w:rPr>
          <w:rFonts w:ascii="Verdana" w:eastAsia="Times New Roman" w:hAnsi="Verdana" w:cs="Times New Roman"/>
          <w:b/>
          <w:bCs/>
          <w:color w:val="13276F"/>
          <w:sz w:val="36"/>
          <w:szCs w:val="36"/>
          <w:u w:val="single"/>
          <w:lang w:eastAsia="pt-BR"/>
        </w:rPr>
      </w:pPr>
    </w:p>
    <w:p w:rsidR="006F1662" w:rsidRDefault="00133D88" w:rsidP="00600C6B">
      <w:pPr>
        <w:spacing w:after="0" w:line="270" w:lineRule="atLeast"/>
        <w:ind w:left="75"/>
        <w:jc w:val="center"/>
        <w:outlineLvl w:val="3"/>
        <w:rPr>
          <w:rFonts w:ascii="Verdana" w:eastAsia="Times New Roman" w:hAnsi="Verdana" w:cs="Times New Roman"/>
          <w:b/>
          <w:bCs/>
          <w:color w:val="13276F"/>
          <w:sz w:val="36"/>
          <w:szCs w:val="36"/>
          <w:u w:val="single"/>
          <w:lang w:eastAsia="pt-BR"/>
        </w:rPr>
      </w:pPr>
      <w:r w:rsidRPr="002242D4">
        <w:rPr>
          <w:rFonts w:ascii="Verdana" w:eastAsia="Times New Roman" w:hAnsi="Verdana" w:cs="Times New Roman"/>
          <w:b/>
          <w:bCs/>
          <w:color w:val="13276F"/>
          <w:sz w:val="36"/>
          <w:szCs w:val="36"/>
          <w:u w:val="single"/>
          <w:lang w:eastAsia="pt-BR"/>
        </w:rPr>
        <w:t>Cotação de Seguro Condomínio</w:t>
      </w:r>
    </w:p>
    <w:p w:rsidR="002242D4" w:rsidRPr="002242D4" w:rsidRDefault="002242D4" w:rsidP="00600C6B">
      <w:pPr>
        <w:spacing w:after="0" w:line="270" w:lineRule="atLeast"/>
        <w:ind w:left="75"/>
        <w:jc w:val="center"/>
        <w:outlineLvl w:val="3"/>
        <w:rPr>
          <w:rFonts w:ascii="Verdana" w:eastAsia="Times New Roman" w:hAnsi="Verdana" w:cs="Times New Roman"/>
          <w:b/>
          <w:bCs/>
          <w:color w:val="13276F"/>
          <w:sz w:val="36"/>
          <w:szCs w:val="36"/>
          <w:u w:val="single"/>
          <w:lang w:eastAsia="pt-BR"/>
        </w:rPr>
      </w:pPr>
    </w:p>
    <w:p w:rsidR="00702F0E" w:rsidRPr="00B66E10" w:rsidRDefault="006138C4" w:rsidP="00B66E10">
      <w:pPr>
        <w:spacing w:after="0" w:line="270" w:lineRule="atLeast"/>
        <w:ind w:left="75"/>
        <w:jc w:val="center"/>
        <w:outlineLvl w:val="3"/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</w:pPr>
      <w:r w:rsidRPr="002242D4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(Grande parte das informações você encontrará na</w:t>
      </w:r>
      <w:r w:rsidR="00B66E10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 xml:space="preserve"> sua Apólice de seguro vigente)</w:t>
      </w:r>
    </w:p>
    <w:p w:rsidR="000B03C3" w:rsidRDefault="000B03C3" w:rsidP="00600C6B">
      <w:pPr>
        <w:shd w:val="clear" w:color="auto" w:fill="FFFFFF"/>
        <w:spacing w:after="0" w:line="270" w:lineRule="atLeast"/>
        <w:jc w:val="center"/>
        <w:outlineLvl w:val="3"/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</w:pPr>
    </w:p>
    <w:p w:rsidR="000B03C3" w:rsidRDefault="00702F0E" w:rsidP="007F32DE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</w:pPr>
      <w:r w:rsidRPr="000B03C3"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  <w:t xml:space="preserve">- Renovação/ Contratação </w:t>
      </w:r>
      <w:r w:rsidR="007F32DE" w:rsidRPr="000B03C3"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  <w:t>de Seguro:</w:t>
      </w:r>
    </w:p>
    <w:p w:rsidR="00600C6B" w:rsidRPr="000B03C3" w:rsidRDefault="00600C6B" w:rsidP="00816075">
      <w:pPr>
        <w:shd w:val="clear" w:color="auto" w:fill="F2F2F2" w:themeFill="background1" w:themeFillShade="F2"/>
        <w:spacing w:after="0" w:line="270" w:lineRule="atLeast"/>
        <w:outlineLvl w:val="3"/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</w:pPr>
    </w:p>
    <w:p w:rsidR="006138C4" w:rsidRPr="00B356FB" w:rsidRDefault="00702F0E" w:rsidP="00816075">
      <w:pPr>
        <w:shd w:val="clear" w:color="auto" w:fill="F2F2F2" w:themeFill="background1" w:themeFillShade="F2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13276F"/>
          <w:sz w:val="20"/>
          <w:szCs w:val="20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 </w:t>
      </w:r>
      <w:r w:rsidR="00A06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Numero da Apólice Atual</w:t>
      </w:r>
      <w:r w:rsidR="00B356FB" w:rsidRPr="00702F0E"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  <w:t>:</w:t>
      </w:r>
      <w:r w:rsidR="006138C4" w:rsidRPr="00702F0E"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  <w:t xml:space="preserve"> </w:t>
      </w:r>
      <w:r w:rsidR="006138C4"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</w:t>
      </w:r>
      <w:r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 xml:space="preserve"> p/Renovação</w:t>
      </w:r>
      <w:r w:rsidR="006138C4"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)</w:t>
      </w:r>
      <w:r w:rsidR="000B188C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 xml:space="preserve">     </w:t>
      </w:r>
      <w:r w:rsidR="006138C4" w:rsidRPr="00702F0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pt-BR"/>
        </w:rPr>
        <w:t xml:space="preserve"> </w:t>
      </w:r>
      <w:r w:rsidR="006138C4" w:rsidRPr="00702F0E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  </w:t>
      </w:r>
      <w:bookmarkStart w:id="0" w:name="_GoBack"/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8" type="#_x0000_t75" style="width:172.5pt;height:18pt" o:ole="">
            <v:imagedata r:id="rId9" o:title=""/>
          </v:shape>
          <w:control r:id="rId10" w:name="DefaultOcxName4231" w:shapeid="_x0000_i1268"/>
        </w:object>
      </w:r>
      <w:bookmarkEnd w:id="0"/>
    </w:p>
    <w:p w:rsidR="00702F0E" w:rsidRDefault="00EA5F0F" w:rsidP="00816075">
      <w:pPr>
        <w:shd w:val="clear" w:color="auto" w:fill="F2F2F2" w:themeFill="background1" w:themeFillShade="F2"/>
        <w:tabs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7F32D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 da Seguradora Atual</w:t>
      </w:r>
      <w:r w:rsidR="00B356FB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</w:t>
      </w:r>
      <w:r w:rsidR="00BB2115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 p/Renovaç</w:t>
      </w:r>
      <w:r w:rsidR="00702F0E"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ão</w:t>
      </w:r>
      <w:r w:rsid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)</w: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</w: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263" type="#_x0000_t75" style="width:172.5pt;height:18pt" o:ole="">
            <v:imagedata r:id="rId9" o:title=""/>
          </v:shape>
          <w:control r:id="rId11" w:name="DefaultOcxName4221" w:shapeid="_x0000_i1263"/>
        </w:object>
      </w:r>
    </w:p>
    <w:p w:rsidR="00702F0E" w:rsidRDefault="00EA5F0F" w:rsidP="00816075">
      <w:pPr>
        <w:shd w:val="clear" w:color="auto" w:fill="F2F2F2" w:themeFill="background1" w:themeFillShade="F2"/>
        <w:tabs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Classe bônus</w:t>
      </w:r>
      <w:r w:rsidR="00B356FB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          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096" type="#_x0000_t75" style="width:75pt;height:18pt" o:ole="">
            <v:imagedata r:id="rId12" o:title=""/>
          </v:shape>
          <w:control r:id="rId13" w:name="DefaultOcxName1" w:shapeid="_x0000_i1096"/>
        </w:objec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702F0E"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 p/Renovação</w:t>
      </w:r>
      <w:r w:rsid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)</w:t>
      </w:r>
    </w:p>
    <w:p w:rsidR="00702F0E" w:rsidRPr="00B356FB" w:rsidRDefault="00EA5F0F" w:rsidP="00816075">
      <w:pPr>
        <w:shd w:val="clear" w:color="auto" w:fill="F2F2F2" w:themeFill="background1" w:themeFillShade="F2"/>
        <w:tabs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Início de vigência:            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00" type="#_x0000_t75" style="width:172.5pt;height:18pt" o:ole="">
            <v:imagedata r:id="rId9" o:title=""/>
          </v:shape>
          <w:control r:id="rId14" w:name="DefaultOcxName4211" w:shapeid="_x0000_i1100"/>
        </w:objec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702F0E"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</w:t>
      </w:r>
      <w:r w:rsid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 xml:space="preserve"> )</w:t>
      </w:r>
    </w:p>
    <w:p w:rsidR="00702F0E" w:rsidRPr="00B356FB" w:rsidRDefault="00EA5F0F" w:rsidP="00816075">
      <w:pPr>
        <w:shd w:val="clear" w:color="auto" w:fill="F2F2F2" w:themeFill="background1" w:themeFillShade="F2"/>
        <w:tabs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5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Fim de vigência:               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03" type="#_x0000_t75" style="width:172.5pt;height:18pt" o:ole="">
            <v:imagedata r:id="rId9" o:title=""/>
          </v:shape>
          <w:control r:id="rId15" w:name="DefaultOcxName4222" w:shapeid="_x0000_i1103"/>
        </w:objec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(Obrigatório)</w:t>
      </w:r>
    </w:p>
    <w:p w:rsidR="00133D88" w:rsidRPr="00B356FB" w:rsidRDefault="00133D88" w:rsidP="009A39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A3924" w:rsidRDefault="007F32DE" w:rsidP="009A3924">
      <w:pPr>
        <w:shd w:val="clear" w:color="auto" w:fill="FFFFFF"/>
        <w:spacing w:after="0" w:line="270" w:lineRule="atLeast"/>
        <w:ind w:left="75"/>
        <w:outlineLvl w:val="3"/>
        <w:rPr>
          <w:rFonts w:ascii="Verdana" w:eastAsia="Times New Roman" w:hAnsi="Verdana" w:cs="Times New Roman"/>
          <w:b/>
          <w:bCs/>
          <w:color w:val="13276F"/>
          <w:sz w:val="20"/>
          <w:szCs w:val="20"/>
          <w:shd w:val="clear" w:color="auto" w:fill="FFFFFF"/>
          <w:lang w:eastAsia="pt-BR"/>
        </w:rPr>
      </w:pPr>
      <w:r w:rsidRPr="00600C6B"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  <w:t xml:space="preserve">- </w:t>
      </w:r>
      <w:r w:rsidR="00702F0E" w:rsidRPr="00600C6B"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  <w:t>Dados do Condomínio</w:t>
      </w:r>
      <w:r w:rsidR="00702F0E">
        <w:rPr>
          <w:rFonts w:ascii="Verdana" w:eastAsia="Times New Roman" w:hAnsi="Verdana" w:cs="Times New Roman"/>
          <w:b/>
          <w:bCs/>
          <w:color w:val="13276F"/>
          <w:sz w:val="20"/>
          <w:szCs w:val="20"/>
          <w:shd w:val="clear" w:color="auto" w:fill="FFFFFF"/>
          <w:lang w:eastAsia="pt-BR"/>
        </w:rPr>
        <w:t>:</w:t>
      </w:r>
    </w:p>
    <w:p w:rsidR="00702F0E" w:rsidRDefault="00702F0E" w:rsidP="009A3924">
      <w:pPr>
        <w:shd w:val="clear" w:color="auto" w:fill="FFFFFF"/>
        <w:spacing w:after="0" w:line="270" w:lineRule="atLeast"/>
        <w:ind w:left="75"/>
        <w:outlineLvl w:val="3"/>
        <w:rPr>
          <w:rFonts w:ascii="Verdana" w:eastAsia="Times New Roman" w:hAnsi="Verdana" w:cs="Times New Roman"/>
          <w:b/>
          <w:bCs/>
          <w:color w:val="13276F"/>
          <w:sz w:val="20"/>
          <w:szCs w:val="20"/>
          <w:shd w:val="clear" w:color="auto" w:fill="FFFFFF"/>
          <w:lang w:eastAsia="pt-BR"/>
        </w:rPr>
      </w:pPr>
    </w:p>
    <w:p w:rsidR="00133D88" w:rsidRPr="00702F0E" w:rsidRDefault="00EA5F0F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6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CNPJ: 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06" type="#_x0000_t75" style="width:172.5pt;height:18pt" o:ole="">
            <v:imagedata r:id="rId9" o:title=""/>
          </v:shape>
          <w:control r:id="rId16" w:name="DefaultOcxName429" w:shapeid="_x0000_i1106"/>
        </w:objec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:rsidR="00133D88" w:rsidRPr="00B356FB" w:rsidRDefault="00EA5F0F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7. Endereço       </w:t>
      </w:r>
      <w:r w:rsidR="000B188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09" type="#_x0000_t75" style="width:172.5pt;height:18pt" o:ole="">
            <v:imagedata r:id="rId9" o:title=""/>
          </v:shape>
          <w:control r:id="rId17" w:name="DefaultOcxName4241" w:shapeid="_x0000_i1109"/>
        </w:objec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8.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CEP: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11" type="#_x0000_t75" style="width:1in;height:18pt" o:ole="">
            <v:imagedata r:id="rId18" o:title=""/>
          </v:shape>
          <w:control r:id="rId19" w:name="DefaultOcxName19142" w:shapeid="_x0000_i1111"/>
        </w:objec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        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           </w:t>
      </w:r>
    </w:p>
    <w:p w:rsidR="00EA5F0F" w:rsidRDefault="00EA5F0F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9 </w:t>
      </w:r>
      <w:r w:rsidR="00A06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14" type="#_x0000_t75" style="width:1in;height:18pt" o:ole="">
            <v:imagedata r:id="rId18" o:title=""/>
          </v:shape>
          <w:control r:id="rId20" w:name="DefaultOcxName19141" w:shapeid="_x0000_i1114"/>
        </w:objec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10. Bairro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18" type="#_x0000_t75" style="width:172.5pt;height:18pt" o:ole="">
            <v:imagedata r:id="rId9" o:title=""/>
          </v:shape>
          <w:control r:id="rId21" w:name="DefaultOcxName4271" w:shapeid="_x0000_i1118"/>
        </w:objec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:rsidR="009A3924" w:rsidRPr="00B356FB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10</w: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A06883">
        <w:rPr>
          <w:rFonts w:ascii="Times New Roman" w:eastAsia="Times New Roman" w:hAnsi="Times New Roman" w:cs="Times New Roman"/>
          <w:color w:val="000000"/>
          <w:sz w:val="20"/>
          <w:szCs w:val="20"/>
        </w:rPr>
        <w:t>Cidade/Estado:</w:t>
      </w:r>
      <w:r w:rsidR="00A0688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A06883" w:rsidRPr="00BE43E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21" type="#_x0000_t75" style="width:172.5pt;height:18pt" o:ole="">
            <v:imagedata r:id="rId9" o:title=""/>
          </v:shape>
          <w:control r:id="rId22" w:name="DefaultOcxName21" w:shapeid="_x0000_i1121"/>
        </w:object>
      </w:r>
      <w:r w:rsidR="00EA5F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11</w: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Tel.Contato:   </w:t>
      </w:r>
      <w:r w:rsidR="00EA5F0F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EA5F0F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24" type="#_x0000_t75" style="width:172.5pt;height:18pt" o:ole="">
            <v:imagedata r:id="rId9" o:title=""/>
          </v:shape>
          <w:control r:id="rId23" w:name="DefaultOcxName42811" w:shapeid="_x0000_i1124"/>
        </w:objec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:rsidR="006138C4" w:rsidRPr="00B356FB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12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E-mail:</w: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</w: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27" type="#_x0000_t75" style="width:172.5pt;height:18pt" o:ole="">
            <v:imagedata r:id="rId9" o:title=""/>
          </v:shape>
          <w:control r:id="rId24" w:name="DefaultOcxName4283" w:shapeid="_x0000_i1127"/>
        </w:objec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</w:t>
      </w:r>
    </w:p>
    <w:p w:rsidR="009A3924" w:rsidRPr="00B356FB" w:rsidRDefault="002242D4" w:rsidP="00816075">
      <w:pPr>
        <w:shd w:val="clear" w:color="auto" w:fill="F2F2F2" w:themeFill="background1" w:themeFillShade="F2"/>
        <w:tabs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13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Ocupação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do Condomínio 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29" type="#_x0000_t75" style="width:214.5pt;height:18pt" o:ole="">
            <v:imagedata r:id="rId25" o:title=""/>
          </v:shape>
          <w:control r:id="rId26" w:name="DefaultOcxName10" w:shapeid="_x0000_i1129"/>
        </w:objec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(Obrigatório)</w:t>
      </w:r>
    </w:p>
    <w:p w:rsidR="009A3924" w:rsidRPr="00B356FB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14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Estrutura </w:t>
      </w:r>
      <w:r w:rsidR="00BF06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(Madeira, Concreto, Alvenaria ...)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BF0682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BF0682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33" type="#_x0000_t75" style="width:176.25pt;height:18pt" o:ole="">
            <v:imagedata r:id="rId27" o:title=""/>
          </v:shape>
          <w:control r:id="rId28" w:name="DefaultOcxName91" w:shapeid="_x0000_i1133"/>
        </w:objec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</w:t>
      </w:r>
    </w:p>
    <w:p w:rsidR="00D10CAC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15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Idade do edifício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35" type="#_x0000_t75" style="width:102pt;height:18pt" o:ole="">
            <v:imagedata r:id="rId29" o:title=""/>
          </v:shape>
          <w:control r:id="rId30" w:name="DefaultOcxName12" w:shapeid="_x0000_i1135"/>
        </w:objec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16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Qtde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Pavimentos: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39" type="#_x0000_t75" style="width:172.5pt;height:18pt" o:ole="">
            <v:imagedata r:id="rId9" o:title=""/>
          </v:shape>
          <w:control r:id="rId31" w:name="DefaultOcxName4285" w:shapeid="_x0000_i1139"/>
        </w:object>
      </w:r>
    </w:p>
    <w:p w:rsidR="00D10CAC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17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Qtde de Blocos: </w:t>
      </w:r>
      <w:r w:rsidR="00306882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306882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42" type="#_x0000_t75" style="width:172.5pt;height:18pt" o:ole="">
            <v:imagedata r:id="rId9" o:title=""/>
          </v:shape>
          <w:control r:id="rId32" w:name="DefaultOcxName42848" w:shapeid="_x0000_i1142"/>
        </w:objec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18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Nº de Unidades:</w:t>
      </w:r>
      <w:r w:rsidR="00D10C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10CAC" w:rsidRPr="00133D8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45" type="#_x0000_t75" style="width:172.5pt;height:18pt" o:ole="">
            <v:imagedata r:id="rId9" o:title=""/>
          </v:shape>
          <w:control r:id="rId33" w:name="DefaultOcxName423321" w:shapeid="_x0000_i1145"/>
        </w:object>
      </w:r>
    </w:p>
    <w:p w:rsidR="00B356FB" w:rsidRPr="00D10CAC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19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Área Construída:</w:t>
      </w:r>
      <w:r w:rsid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47" type="#_x0000_t75" style="width:1in;height:18pt" o:ole="">
            <v:imagedata r:id="rId18" o:title=""/>
          </v:shape>
          <w:control r:id="rId34" w:name="DefaultOcxName1913" w:shapeid="_x0000_i1147"/>
        </w:object>
      </w:r>
      <w:r w:rsidR="00D10CAC">
        <w:rPr>
          <w:rFonts w:ascii="Times New Roman" w:eastAsia="Times New Roman" w:hAnsi="Times New Roman" w:cs="Times New Roman"/>
          <w:color w:val="000000"/>
          <w:sz w:val="24"/>
          <w:szCs w:val="24"/>
        </w:rPr>
        <w:t>m2.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Vlr. médio de venda de cada unidade: R$</w:t>
      </w:r>
      <w:r w:rsidR="003068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356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50" type="#_x0000_t75" style="width:1in;height:18pt" o:ole="">
            <v:imagedata r:id="rId18" o:title=""/>
          </v:shape>
          <w:control r:id="rId35" w:name="DefaultOcxName1914" w:shapeid="_x0000_i1150"/>
        </w:object>
      </w:r>
    </w:p>
    <w:p w:rsidR="00B356FB" w:rsidRPr="00B356FB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21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B356FB" w:rsidRPr="007F32D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Possuí lojas na rua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53" type="#_x0000_t75" style="width:1in;height:18pt" o:ole="">
            <v:imagedata r:id="rId18" o:title=""/>
          </v:shape>
          <w:control r:id="rId36" w:name="DefaultOcxName1911" w:shapeid="_x0000_i1153"/>
        </w:objec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2.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portão eletrônico? 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56" type="#_x0000_t75" style="width:1in;height:18pt" o:ole="">
            <v:imagedata r:id="rId18" o:title=""/>
          </v:shape>
          <w:control r:id="rId37" w:name="DefaultOcxName1912" w:shapeid="_x0000_i1156"/>
        </w:object>
      </w:r>
    </w:p>
    <w:p w:rsidR="00B356FB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3. </w:t>
      </w:r>
      <w:r w:rsidR="00B356FB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Possuí sistema de segurança? (Alarme, câmeras, cerca elétrica</w:t>
      </w:r>
      <w:r w:rsid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...)</w:t>
      </w:r>
      <w:r w:rsidR="00B356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="00B356FB" w:rsidRPr="00133D8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60" type="#_x0000_t75" style="width:172.5pt;height:18pt" o:ole="">
            <v:imagedata r:id="rId9" o:title=""/>
          </v:shape>
          <w:control r:id="rId38" w:name="DefaultOcxName423325" w:shapeid="_x0000_i1160"/>
        </w:object>
      </w:r>
    </w:p>
    <w:p w:rsidR="00D10CAC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4. </w:t>
      </w:r>
      <w:r w:rsidR="00306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Possuí Sprinkl</w:t>
      </w:r>
      <w:r w:rsidR="0098446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r w:rsidR="00306882" w:rsidRPr="00306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rs? (Chuveiro de incêndio)</w:t>
      </w:r>
      <w:r w:rsidR="00306882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62" type="#_x0000_t75" style="width:1in;height:18pt" o:ole="">
            <v:imagedata r:id="rId18" o:title=""/>
          </v:shape>
          <w:control r:id="rId39" w:name="DefaultOcxName1915" w:shapeid="_x0000_i1162"/>
        </w:objec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25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Possuí isolamento em isopaineis?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65" type="#_x0000_t75" style="width:1in;height:18pt" o:ole="">
            <v:imagedata r:id="rId18" o:title=""/>
          </v:shape>
          <w:control r:id="rId40" w:name="DefaultOcxName19151" w:shapeid="_x0000_i1165"/>
        </w:objec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</w:t>
      </w:r>
      <w:r w:rsidR="00D10CAC" w:rsidRPr="0013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A3924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26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Possui elevadores?     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68" type="#_x0000_t75" style="width:75pt;height:18pt" o:ole="">
            <v:imagedata r:id="rId41" o:title=""/>
          </v:shape>
          <w:control r:id="rId42" w:name="DefaultOcxName17" w:shapeid="_x0000_i1168"/>
        </w:objec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27.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Qtdade de Elevadores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71" type="#_x0000_t75" style="width:1in;height:18pt" o:ole="">
            <v:imagedata r:id="rId18" o:title=""/>
          </v:shape>
          <w:control r:id="rId43" w:name="DefaultOcxName19152" w:shapeid="_x0000_i1171"/>
        </w:objec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28.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Marca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74" type="#_x0000_t75" style="width:1in;height:18pt" o:ole="">
            <v:imagedata r:id="rId18" o:title=""/>
          </v:shape>
          <w:control r:id="rId44" w:name="DefaultOcxName19153" w:shapeid="_x0000_i1174"/>
        </w:object>
      </w:r>
    </w:p>
    <w:p w:rsidR="009A3924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29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N° de empregados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77" type="#_x0000_t75" style="width:1in;height:18pt" o:ole="">
            <v:imagedata r:id="rId18" o:title=""/>
          </v:shape>
          <w:control r:id="rId45" w:name="DefaultOcxName19" w:shapeid="_x0000_i1177"/>
        </w:objec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30</w: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Houve algum Sinistro nos últimos 5 anos?  </w:t>
      </w:r>
      <w:r w:rsidR="00EA5F0F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80" type="#_x0000_t75" style="width:1in;height:18pt" o:ole="">
            <v:imagedata r:id="rId18" o:title=""/>
          </v:shape>
          <w:control r:id="rId46" w:name="DefaultOcxName191" w:shapeid="_x0000_i1180"/>
        </w:object>
      </w:r>
    </w:p>
    <w:p w:rsidR="002C04BE" w:rsidRDefault="002242D4" w:rsidP="002C04BE">
      <w:pPr>
        <w:spacing w:after="0" w:line="240" w:lineRule="auto"/>
        <w:ind w:right="-227"/>
        <w:rPr>
          <w:rFonts w:ascii="LuzSans-Book" w:hAnsi="LuzSans-Book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31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Prédio tombado ou preservado pelo patrimônio histórico?     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83" type="#_x0000_t75" style="width:75pt;height:18pt" o:ole="">
            <v:imagedata r:id="rId12" o:title=""/>
          </v:shape>
          <w:control r:id="rId47" w:name="DefaultOcxName20" w:shapeid="_x0000_i1183"/>
        </w:object>
      </w:r>
      <w:r w:rsidR="006342C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 w:type="page"/>
      </w:r>
      <w:r w:rsidR="00B66E10"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2429EC0F" wp14:editId="7751B42B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819400" cy="9715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2C9">
        <w:rPr>
          <w:noProof/>
          <w:lang w:eastAsia="pt-BR"/>
        </w:rPr>
        <w:drawing>
          <wp:inline distT="0" distB="0" distL="0" distR="0" wp14:anchorId="1643B9AA" wp14:editId="3F3660BC">
            <wp:extent cx="3933825" cy="428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2C9">
        <w:rPr>
          <w:sz w:val="24"/>
          <w:szCs w:val="24"/>
        </w:rPr>
        <w:br w:type="textWrapping" w:clear="all"/>
      </w:r>
    </w:p>
    <w:p w:rsidR="002C04BE" w:rsidRDefault="002C04BE" w:rsidP="002C04BE">
      <w:pPr>
        <w:spacing w:after="0" w:line="240" w:lineRule="auto"/>
        <w:ind w:right="-227"/>
        <w:rPr>
          <w:rFonts w:ascii="LuzSans-Book" w:hAnsi="LuzSans-Book"/>
          <w:color w:val="FF0000"/>
          <w:sz w:val="20"/>
          <w:szCs w:val="20"/>
        </w:rPr>
      </w:pPr>
    </w:p>
    <w:p w:rsidR="002C04BE" w:rsidRDefault="002C04BE" w:rsidP="002C04BE">
      <w:pPr>
        <w:spacing w:after="0" w:line="240" w:lineRule="auto"/>
        <w:ind w:right="-227"/>
        <w:rPr>
          <w:rFonts w:ascii="LuzSans-Book" w:hAnsi="LuzSans-Book"/>
          <w:color w:val="FF0000"/>
          <w:sz w:val="20"/>
          <w:szCs w:val="20"/>
        </w:rPr>
      </w:pPr>
    </w:p>
    <w:p w:rsidR="006342C9" w:rsidRPr="00B66E10" w:rsidRDefault="006342C9" w:rsidP="002C04BE">
      <w:pPr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3CA">
        <w:rPr>
          <w:rFonts w:ascii="LuzSans-Book" w:hAnsi="LuzSans-Book"/>
          <w:color w:val="FF0000"/>
          <w:sz w:val="20"/>
          <w:szCs w:val="20"/>
        </w:rPr>
        <w:t>(Escolha abaixo as coberturas e valores que entender necessário, se tiver dúvida recorra à apólice anterior).</w:t>
      </w:r>
    </w:p>
    <w:p w:rsidR="006342C9" w:rsidRPr="00D973CA" w:rsidRDefault="006342C9" w:rsidP="002C04BE">
      <w:pPr>
        <w:spacing w:after="0" w:line="240" w:lineRule="auto"/>
        <w:ind w:right="-227"/>
        <w:jc w:val="center"/>
        <w:rPr>
          <w:rFonts w:ascii="LuzSans-Book" w:hAnsi="LuzSans-Book"/>
          <w:sz w:val="24"/>
          <w:szCs w:val="24"/>
        </w:rPr>
      </w:pPr>
    </w:p>
    <w:p w:rsidR="002C04BE" w:rsidRDefault="002C04BE" w:rsidP="002C04BE">
      <w:pPr>
        <w:spacing w:after="0" w:line="240" w:lineRule="auto"/>
        <w:ind w:right="-227"/>
        <w:jc w:val="center"/>
        <w:rPr>
          <w:rFonts w:ascii="LuzSans-Book" w:hAnsi="LuzSans-Book"/>
          <w:b/>
          <w:color w:val="5B6973" w:themeColor="text2"/>
          <w:sz w:val="28"/>
          <w:szCs w:val="28"/>
        </w:rPr>
      </w:pPr>
    </w:p>
    <w:p w:rsidR="006342C9" w:rsidRPr="000B1087" w:rsidRDefault="00066E63" w:rsidP="002C04BE">
      <w:pPr>
        <w:spacing w:after="0" w:line="240" w:lineRule="auto"/>
        <w:ind w:right="-227"/>
        <w:jc w:val="center"/>
        <w:rPr>
          <w:rFonts w:ascii="LuzSans-Book" w:hAnsi="LuzSans-Book"/>
          <w:b/>
          <w:color w:val="081422"/>
          <w:sz w:val="28"/>
          <w:szCs w:val="28"/>
        </w:rPr>
      </w:pPr>
      <w:r>
        <w:rPr>
          <w:rFonts w:ascii="LuzSans-Book" w:hAnsi="LuzSans-Book"/>
          <w:b/>
          <w:color w:val="5B6973" w:themeColor="text2"/>
          <w:sz w:val="28"/>
          <w:szCs w:val="28"/>
        </w:rPr>
        <w:t>Descrição das c</w:t>
      </w:r>
      <w:r w:rsidR="00F26716">
        <w:rPr>
          <w:rFonts w:ascii="LuzSans-Book" w:hAnsi="LuzSans-Book"/>
          <w:b/>
          <w:color w:val="5B6973" w:themeColor="text2"/>
          <w:sz w:val="28"/>
          <w:szCs w:val="28"/>
        </w:rPr>
        <w:t>oberturas e valores</w:t>
      </w:r>
      <w:r w:rsidR="006342C9" w:rsidRPr="000B1087">
        <w:rPr>
          <w:rFonts w:ascii="LuzSans-Book" w:hAnsi="LuzSans-Book"/>
          <w:b/>
          <w:color w:val="5B6973" w:themeColor="text2"/>
          <w:sz w:val="28"/>
          <w:szCs w:val="28"/>
        </w:rPr>
        <w:t xml:space="preserve">                          </w:t>
      </w:r>
      <w:r w:rsidR="00F26716">
        <w:rPr>
          <w:rFonts w:ascii="LuzSans-Book" w:hAnsi="LuzSans-Book"/>
          <w:b/>
          <w:color w:val="5B6973" w:themeColor="text2"/>
          <w:sz w:val="28"/>
          <w:szCs w:val="28"/>
        </w:rPr>
        <w:t xml:space="preserve">                           </w:t>
      </w:r>
    </w:p>
    <w:p w:rsidR="006342C9" w:rsidRPr="00E02F05" w:rsidRDefault="006342C9" w:rsidP="002C04BE">
      <w:pPr>
        <w:spacing w:after="0"/>
        <w:ind w:right="-227"/>
        <w:jc w:val="right"/>
        <w:rPr>
          <w:rFonts w:ascii="LuzSans-Book" w:hAnsi="LuzSans-Book"/>
          <w:color w:val="7F7F7F" w:themeColor="text1" w:themeTint="80"/>
          <w:sz w:val="24"/>
          <w:szCs w:val="24"/>
        </w:rPr>
      </w:pPr>
    </w:p>
    <w:p w:rsidR="007441EC" w:rsidRDefault="007441EC" w:rsidP="002C04BE">
      <w:pPr>
        <w:spacing w:after="0"/>
        <w:ind w:right="-227"/>
        <w:jc w:val="both"/>
        <w:rPr>
          <w:rFonts w:ascii="LuzSans-Book" w:hAnsi="LuzSans-Book" w:cstheme="minorHAnsi"/>
          <w:color w:val="5B6973" w:themeColor="text2"/>
          <w:sz w:val="18"/>
          <w:szCs w:val="18"/>
        </w:rPr>
        <w:sectPr w:rsidR="007441EC" w:rsidSect="002C04BE">
          <w:pgSz w:w="11906" w:h="16838"/>
          <w:pgMar w:top="720" w:right="720" w:bottom="454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342C9" w:rsidRPr="007441EC" w:rsidRDefault="006342C9" w:rsidP="002C04BE">
      <w:pPr>
        <w:shd w:val="clear" w:color="auto" w:fill="F2F2F2" w:themeFill="background1" w:themeFillShade="F2"/>
        <w:spacing w:after="0"/>
        <w:ind w:right="-227"/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lastRenderedPageBreak/>
        <w:t>Incêndio, Explosão, Rai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>o, Fumaça e Queda de Aeronaves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65" type="#_x0000_t75" style="width:176.25pt;height:18pt" o:ole="">
            <v:imagedata r:id="rId27" o:title=""/>
          </v:shape>
          <w:control r:id="rId49" w:name="DefaultOcxName9123" w:shapeid="_x0000_i1265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Anúncios e Letreiros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190" type="#_x0000_t75" style="width:176.25pt;height:18pt" o:ole="">
            <v:imagedata r:id="rId27" o:title=""/>
          </v:shape>
          <w:control r:id="rId50" w:name="DefaultOcxName911" w:shapeid="_x0000_i1190"/>
        </w:object>
      </w:r>
    </w:p>
    <w:p w:rsid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 xml:space="preserve">Danos Elétricos 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193" type="#_x0000_t75" style="width:176.25pt;height:18pt" o:ole="">
            <v:imagedata r:id="rId27" o:title=""/>
          </v:shape>
          <w:control r:id="rId51" w:name="DefaultOcxName912" w:shapeid="_x0000_i1193"/>
        </w:object>
      </w:r>
    </w:p>
    <w:p w:rsidR="00D81BAC" w:rsidRDefault="006342C9" w:rsidP="00D81BAC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Danos Morais</w:t>
      </w:r>
    </w:p>
    <w:p w:rsidR="00D81BAC" w:rsidRDefault="00D81BAC" w:rsidP="00D81BAC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="Times New Roman"/>
          <w:color w:val="5B6973" w:themeColor="text2"/>
          <w:sz w:val="18"/>
          <w:szCs w:val="18"/>
        </w:rPr>
        <w:object w:dxaOrig="1440" w:dyaOrig="1440">
          <v:shape id="_x0000_i1196" type="#_x0000_t75" style="width:176.25pt;height:18pt" o:ole="">
            <v:imagedata r:id="rId27" o:title=""/>
          </v:shape>
          <w:control r:id="rId52" w:name="DefaultOcxName91223" w:shapeid="_x0000_i1196"/>
        </w:object>
      </w:r>
    </w:p>
    <w:p w:rsidR="006342C9" w:rsidRPr="007441EC" w:rsidRDefault="007441EC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>
        <w:rPr>
          <w:rFonts w:ascii="LuzSans-Book" w:hAnsi="LuzSans-Book" w:cstheme="minorHAnsi"/>
          <w:color w:val="5B6973" w:themeColor="text2"/>
          <w:sz w:val="18"/>
          <w:szCs w:val="18"/>
        </w:rPr>
        <w:t xml:space="preserve"> </w:t>
      </w:r>
      <w:r w:rsidR="006342C9" w:rsidRPr="007441EC">
        <w:rPr>
          <w:rFonts w:ascii="LuzSans-Book" w:hAnsi="LuzSans-Book" w:cstheme="minorHAnsi"/>
          <w:color w:val="5B6973" w:themeColor="text2"/>
          <w:sz w:val="18"/>
          <w:szCs w:val="18"/>
        </w:rPr>
        <w:t>Derrame de Sprinklers (Chuveiros Automáticos)</w:t>
      </w:r>
      <w:r w:rsidR="006342C9"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</w:t>
      </w:r>
      <w:r w:rsidR="006342C9"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199" type="#_x0000_t75" style="width:176.25pt;height:18pt" o:ole="">
            <v:imagedata r:id="rId27" o:title=""/>
          </v:shape>
          <w:control r:id="rId53" w:name="DefaultOcxName914" w:shapeid="_x0000_i1199"/>
        </w:object>
      </w:r>
    </w:p>
    <w:p w:rsid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Desmoronamento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02" type="#_x0000_t75" style="width:176.25pt;height:18pt" o:ole="">
            <v:imagedata r:id="rId27" o:title=""/>
          </v:shape>
          <w:control r:id="rId54" w:name="DefaultOcxName915" w:shapeid="_x0000_i1202"/>
        </w:object>
      </w:r>
    </w:p>
    <w:p w:rsid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Despesas Fixas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05" type="#_x0000_t75" style="width:176.25pt;height:18pt" o:ole="">
            <v:imagedata r:id="rId27" o:title=""/>
          </v:shape>
          <w:control r:id="rId55" w:name="DefaultOcxName916" w:shapeid="_x0000_i1205"/>
        </w:object>
      </w:r>
    </w:p>
    <w:p w:rsid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Equipamentos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08" type="#_x0000_t75" style="width:176.25pt;height:18pt" o:ole="">
            <v:imagedata r:id="rId27" o:title=""/>
          </v:shape>
          <w:control r:id="rId56" w:name="DefaultOcxName917" w:shapeid="_x0000_i1208"/>
        </w:object>
      </w:r>
    </w:p>
    <w:p w:rsidR="006342C9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eastAsia="Times New Roman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Impacto de Veículos Terrestres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11" type="#_x0000_t75" style="width:176.25pt;height:18pt" o:ole="">
            <v:imagedata r:id="rId27" o:title=""/>
          </v:shape>
          <w:control r:id="rId57" w:name="DefaultOcxName918" w:shapeid="_x0000_i1211"/>
        </w:object>
      </w:r>
    </w:p>
    <w:p w:rsidR="00D81BAC" w:rsidRDefault="00D81BAC" w:rsidP="00D81BAC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D81BAC">
        <w:rPr>
          <w:rFonts w:ascii="LuzSans-Book" w:hAnsi="LuzSans-Book" w:cstheme="minorHAnsi"/>
          <w:color w:val="5B6973" w:themeColor="text2"/>
          <w:sz w:val="18"/>
          <w:szCs w:val="18"/>
        </w:rPr>
        <w:t>Incêndio para Conteúdo dos Condôminos</w:t>
      </w:r>
    </w:p>
    <w:p w:rsidR="00D81BAC" w:rsidRPr="007441EC" w:rsidRDefault="00D81BAC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="Times New Roman"/>
          <w:color w:val="5B6973" w:themeColor="text2"/>
          <w:sz w:val="18"/>
          <w:szCs w:val="18"/>
        </w:rPr>
        <w:object w:dxaOrig="1440" w:dyaOrig="1440">
          <v:shape id="_x0000_i1214" type="#_x0000_t75" style="width:176.25pt;height:18pt" o:ole="">
            <v:imagedata r:id="rId27" o:title=""/>
          </v:shape>
          <w:control r:id="rId58" w:name="DefaultOcxName91221" w:shapeid="_x0000_i1214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Pagamento de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 xml:space="preserve"> ALUGUEL – Condomínios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17" type="#_x0000_t75" style="width:176.25pt;height:18pt" o:ole="">
            <v:imagedata r:id="rId27" o:title=""/>
          </v:shape>
          <w:control r:id="rId59" w:name="DefaultOcxName919" w:shapeid="_x0000_i1217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Quebra de Vidros,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 xml:space="preserve"> Mármores e Granitos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20" type="#_x0000_t75" style="width:176.25pt;height:18pt" o:ole="">
            <v:imagedata r:id="rId27" o:title=""/>
          </v:shape>
          <w:control r:id="rId60" w:name="DefaultOcxName9110" w:shapeid="_x0000_i1220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Resp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>onsabilidade Civil do Síndico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23" type="#_x0000_t75" style="width:176.25pt;height:18pt" o:ole="">
            <v:imagedata r:id="rId27" o:title=""/>
          </v:shape>
          <w:control r:id="rId61" w:name="DefaultOcxName9111" w:shapeid="_x0000_i1223"/>
        </w:object>
      </w:r>
    </w:p>
    <w:p w:rsidR="006342C9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eastAsia="Times New Roman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lastRenderedPageBreak/>
        <w:t>Responsabilidade C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>ivil do Condomínio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26" type="#_x0000_t75" style="width:176.25pt;height:18pt" o:ole="">
            <v:imagedata r:id="rId27" o:title=""/>
          </v:shape>
          <w:control r:id="rId62" w:name="DefaultOcxName9112" w:shapeid="_x0000_i1226"/>
        </w:object>
      </w:r>
    </w:p>
    <w:p w:rsidR="00D81BAC" w:rsidRDefault="00D81BAC" w:rsidP="00D81BAC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D81BAC">
        <w:rPr>
          <w:rFonts w:ascii="LuzSans-Book" w:hAnsi="LuzSans-Book" w:cstheme="minorHAnsi"/>
          <w:color w:val="5B6973" w:themeColor="text2"/>
          <w:sz w:val="18"/>
          <w:szCs w:val="18"/>
        </w:rPr>
        <w:t>Roubo de Bens de Condôminos</w:t>
      </w:r>
    </w:p>
    <w:p w:rsidR="00D81BAC" w:rsidRPr="007441EC" w:rsidRDefault="00D81BAC" w:rsidP="00D81BAC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="Times New Roman"/>
          <w:color w:val="5B6973" w:themeColor="text2"/>
          <w:sz w:val="18"/>
          <w:szCs w:val="18"/>
        </w:rPr>
        <w:object w:dxaOrig="1440" w:dyaOrig="1440">
          <v:shape id="_x0000_i1229" type="#_x0000_t75" style="width:176.25pt;height:18pt" o:ole="">
            <v:imagedata r:id="rId27" o:title=""/>
          </v:shape>
          <w:control r:id="rId63" w:name="DefaultOcxName91222" w:shapeid="_x0000_i1229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Roubo ou F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>urto de Conteúdo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32" type="#_x0000_t75" style="width:176.25pt;height:18pt" o:ole="">
            <v:imagedata r:id="rId27" o:title=""/>
          </v:shape>
          <w:control r:id="rId64" w:name="DefaultOcxName9113" w:shapeid="_x0000_i1232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Roubo ou Furto de Valo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res em Trânsito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35" type="#_x0000_t75" style="width:176.25pt;height:18pt" o:ole="">
            <v:imagedata r:id="rId27" o:title=""/>
          </v:shape>
          <w:control r:id="rId65" w:name="DefaultOcxName9114" w:shapeid="_x0000_i1235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 xml:space="preserve">Roubo/Furto Qualificado de 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Valores Int. Estabelecimento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38" type="#_x0000_t75" style="width:176.25pt;height:18pt" o:ole="">
            <v:imagedata r:id="rId27" o:title=""/>
          </v:shape>
          <w:control r:id="rId66" w:name="DefaultOcxName9115" w:shapeid="_x0000_i1238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Ru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ptura de Tubulações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41" type="#_x0000_t75" style="width:176.25pt;height:18pt" o:ole="">
            <v:imagedata r:id="rId27" o:title=""/>
          </v:shape>
          <w:control r:id="rId67" w:name="DefaultOcxName9116" w:shapeid="_x0000_i1241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 xml:space="preserve">RC Guarda de Veículos 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de Terceiros – Incl. Roubo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44" type="#_x0000_t75" style="width:176.25pt;height:18pt" o:ole="">
            <v:imagedata r:id="rId27" o:title=""/>
          </v:shape>
          <w:control r:id="rId68" w:name="DefaultOcxName9117" w:shapeid="_x0000_i1244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RC Guarda de Veículos de Terceiros – Col. Incl. Roubo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47" type="#_x0000_t75" style="width:176.25pt;height:18pt" o:ole="">
            <v:imagedata r:id="rId27" o:title=""/>
          </v:shape>
          <w:control r:id="rId69" w:name="DefaultOcxName9118" w:shapeid="_x0000_i1247"/>
        </w:object>
      </w:r>
    </w:p>
    <w:p w:rsidR="00F26716" w:rsidRDefault="00F26716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>
        <w:rPr>
          <w:rFonts w:ascii="LuzSans-Book" w:hAnsi="LuzSans-Book" w:cstheme="minorHAnsi"/>
          <w:color w:val="5B6973" w:themeColor="text2"/>
          <w:sz w:val="18"/>
          <w:szCs w:val="18"/>
        </w:rPr>
        <w:t>RC Portões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50" type="#_x0000_t75" style="width:176.25pt;height:18pt" o:ole="">
            <v:imagedata r:id="rId27" o:title=""/>
          </v:shape>
          <w:control r:id="rId70" w:name="DefaultOcxName9119" w:shapeid="_x0000_i1250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Tumulto, Greve e Lock-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out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53" type="#_x0000_t75" style="width:176.25pt;height:18pt" o:ole="">
            <v:imagedata r:id="rId27" o:title=""/>
          </v:shape>
          <w:control r:id="rId71" w:name="DefaultOcxName9120" w:shapeid="_x0000_i1253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Vendaval, Furacão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, Ciclone, Tornado, Granizo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56" type="#_x0000_t75" style="width:176.25pt;height:18pt" o:ole="">
            <v:imagedata r:id="rId27" o:title=""/>
          </v:shape>
          <w:control r:id="rId72" w:name="DefaultOcxName9121" w:shapeid="_x0000_i1256"/>
        </w:object>
      </w:r>
    </w:p>
    <w:p w:rsidR="00F26716" w:rsidRDefault="00F26716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>
        <w:rPr>
          <w:rFonts w:ascii="LuzSans-Book" w:hAnsi="LuzSans-Book" w:cstheme="minorHAnsi"/>
          <w:color w:val="5B6973" w:themeColor="text2"/>
          <w:sz w:val="18"/>
          <w:szCs w:val="18"/>
        </w:rPr>
        <w:t>Vida empregados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/>
          <w:color w:val="7F7F7F" w:themeColor="text1" w:themeTint="80"/>
          <w:sz w:val="18"/>
          <w:szCs w:val="18"/>
        </w:rPr>
      </w:pPr>
      <w:r w:rsidRPr="007441EC">
        <w:rPr>
          <w:rFonts w:ascii="LuzSans-Book" w:eastAsia="Times New Roman" w:hAnsi="LuzSans-Book" w:cs="Times New Roman"/>
          <w:color w:val="5B6973" w:themeColor="text2"/>
          <w:sz w:val="18"/>
          <w:szCs w:val="18"/>
        </w:rPr>
        <w:object w:dxaOrig="1440" w:dyaOrig="1440">
          <v:shape id="_x0000_i1259" type="#_x0000_t75" style="width:176.25pt;height:18pt" o:ole="">
            <v:imagedata r:id="rId27" o:title=""/>
          </v:shape>
          <w:control r:id="rId73" w:name="DefaultOcxName9122" w:shapeid="_x0000_i1259"/>
        </w:object>
      </w:r>
    </w:p>
    <w:p w:rsidR="007441EC" w:rsidRDefault="007441EC" w:rsidP="002C04BE">
      <w:pPr>
        <w:spacing w:after="0"/>
        <w:ind w:right="-227"/>
        <w:jc w:val="both"/>
        <w:rPr>
          <w:rFonts w:ascii="Arial" w:hAnsi="Arial" w:cs="Arial"/>
          <w:color w:val="FF0000"/>
          <w:sz w:val="18"/>
          <w:szCs w:val="18"/>
          <w:bdr w:val="none" w:sz="0" w:space="0" w:color="auto" w:frame="1"/>
        </w:rPr>
        <w:sectPr w:rsidR="007441EC" w:rsidSect="002C04BE">
          <w:type w:val="continuous"/>
          <w:pgSz w:w="11906" w:h="16838"/>
          <w:pgMar w:top="720" w:right="720" w:bottom="454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441EC" w:rsidRDefault="007441EC" w:rsidP="002C04BE">
      <w:pPr>
        <w:spacing w:after="0"/>
        <w:ind w:right="-227"/>
        <w:jc w:val="both"/>
        <w:rPr>
          <w:rFonts w:ascii="Arial" w:hAnsi="Arial" w:cs="Arial"/>
          <w:color w:val="FF0000"/>
          <w:sz w:val="18"/>
          <w:szCs w:val="18"/>
          <w:bdr w:val="none" w:sz="0" w:space="0" w:color="auto" w:frame="1"/>
        </w:rPr>
      </w:pPr>
    </w:p>
    <w:p w:rsidR="007441EC" w:rsidRDefault="007441EC" w:rsidP="007441EC">
      <w:pPr>
        <w:spacing w:after="0"/>
        <w:ind w:right="-227"/>
        <w:jc w:val="both"/>
        <w:rPr>
          <w:rFonts w:ascii="Arial" w:hAnsi="Arial" w:cs="Arial"/>
          <w:color w:val="FF0000"/>
          <w:sz w:val="18"/>
          <w:szCs w:val="18"/>
          <w:bdr w:val="none" w:sz="0" w:space="0" w:color="auto" w:frame="1"/>
        </w:rPr>
      </w:pPr>
    </w:p>
    <w:p w:rsidR="000B03C3" w:rsidRPr="007441EC" w:rsidRDefault="006342C9" w:rsidP="007441EC">
      <w:pPr>
        <w:spacing w:after="0"/>
        <w:ind w:right="-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441EC">
        <w:rPr>
          <w:rFonts w:ascii="Arial" w:hAnsi="Arial" w:cs="Arial"/>
          <w:color w:val="FF0000"/>
          <w:sz w:val="18"/>
          <w:szCs w:val="18"/>
          <w:bdr w:val="none" w:sz="0" w:space="0" w:color="auto" w:frame="1"/>
        </w:rPr>
        <w:t>Após preenchimento salve e envie o formulário preenchido para nosso e-mail:</w:t>
      </w:r>
      <w:r w:rsidRPr="007441EC">
        <w:rPr>
          <w:rFonts w:ascii="Arial" w:hAnsi="Arial" w:cs="Arial"/>
          <w:color w:val="2F2E2E"/>
          <w:sz w:val="18"/>
          <w:szCs w:val="18"/>
          <w:bdr w:val="none" w:sz="0" w:space="0" w:color="auto" w:frame="1"/>
        </w:rPr>
        <w:t xml:space="preserve"> </w:t>
      </w:r>
      <w:hyperlink r:id="rId74" w:tgtFrame="_self" w:history="1">
        <w:r w:rsidRPr="007441EC">
          <w:rPr>
            <w:rStyle w:val="Hyperlink"/>
            <w:rFonts w:ascii="Arial" w:hAnsi="Arial" w:cs="Arial"/>
            <w:color w:val="2B6CA3"/>
            <w:sz w:val="18"/>
            <w:szCs w:val="18"/>
            <w:bdr w:val="none" w:sz="0" w:space="0" w:color="auto" w:frame="1"/>
          </w:rPr>
          <w:t>contato@epdseguros.com</w:t>
        </w:r>
      </w:hyperlink>
    </w:p>
    <w:sectPr w:rsidR="000B03C3" w:rsidRPr="007441EC" w:rsidSect="002C04BE">
      <w:type w:val="continuous"/>
      <w:pgSz w:w="11906" w:h="16838"/>
      <w:pgMar w:top="720" w:right="720" w:bottom="45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4B4"/>
    <w:multiLevelType w:val="hybridMultilevel"/>
    <w:tmpl w:val="384A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/WSQVq6ssAwW5pE7X76nEbEgcc=" w:salt="A8jl9A1swFwpaIao4aBB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62"/>
    <w:rsid w:val="00066E63"/>
    <w:rsid w:val="000B03C3"/>
    <w:rsid w:val="000B188C"/>
    <w:rsid w:val="000F0ECC"/>
    <w:rsid w:val="000F6FA9"/>
    <w:rsid w:val="00133D88"/>
    <w:rsid w:val="001B12B2"/>
    <w:rsid w:val="00221D22"/>
    <w:rsid w:val="002242D4"/>
    <w:rsid w:val="002C04BE"/>
    <w:rsid w:val="00306882"/>
    <w:rsid w:val="00394A15"/>
    <w:rsid w:val="004603B3"/>
    <w:rsid w:val="00472D4A"/>
    <w:rsid w:val="00501BDB"/>
    <w:rsid w:val="00600C6B"/>
    <w:rsid w:val="006138C4"/>
    <w:rsid w:val="006342C9"/>
    <w:rsid w:val="0067677C"/>
    <w:rsid w:val="006F1662"/>
    <w:rsid w:val="00702F0E"/>
    <w:rsid w:val="00735041"/>
    <w:rsid w:val="00736A12"/>
    <w:rsid w:val="007441EC"/>
    <w:rsid w:val="007A1AFC"/>
    <w:rsid w:val="007C373F"/>
    <w:rsid w:val="007F32DE"/>
    <w:rsid w:val="00816075"/>
    <w:rsid w:val="00824E61"/>
    <w:rsid w:val="0088711C"/>
    <w:rsid w:val="0098446B"/>
    <w:rsid w:val="009A3924"/>
    <w:rsid w:val="00A06883"/>
    <w:rsid w:val="00A112CE"/>
    <w:rsid w:val="00AA68B9"/>
    <w:rsid w:val="00B356FB"/>
    <w:rsid w:val="00B43173"/>
    <w:rsid w:val="00B66E10"/>
    <w:rsid w:val="00BB2115"/>
    <w:rsid w:val="00BC087D"/>
    <w:rsid w:val="00BF0682"/>
    <w:rsid w:val="00D10CAC"/>
    <w:rsid w:val="00D67836"/>
    <w:rsid w:val="00D81BAC"/>
    <w:rsid w:val="00E17E6E"/>
    <w:rsid w:val="00E222DC"/>
    <w:rsid w:val="00E23FAC"/>
    <w:rsid w:val="00EA5F0F"/>
    <w:rsid w:val="00F26716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F1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0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F16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F166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6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FA9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600C6B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customStyle="1" w:styleId="font8">
    <w:name w:val="font_8"/>
    <w:basedOn w:val="Normal"/>
    <w:rsid w:val="0060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0C6B"/>
    <w:rPr>
      <w:color w:val="0000FF"/>
      <w:u w:val="single"/>
    </w:rPr>
  </w:style>
  <w:style w:type="character" w:customStyle="1" w:styleId="style-j9yi0s2l1label">
    <w:name w:val="style-j9yi0s2l1label"/>
    <w:basedOn w:val="Fontepargpadro"/>
    <w:rsid w:val="0060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F1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0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F16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F166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6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FA9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600C6B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customStyle="1" w:styleId="font8">
    <w:name w:val="font_8"/>
    <w:basedOn w:val="Normal"/>
    <w:rsid w:val="0060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0C6B"/>
    <w:rPr>
      <w:color w:val="0000FF"/>
      <w:u w:val="single"/>
    </w:rPr>
  </w:style>
  <w:style w:type="character" w:customStyle="1" w:styleId="style-j9yi0s2l1label">
    <w:name w:val="style-j9yi0s2l1label"/>
    <w:basedOn w:val="Fontepargpadro"/>
    <w:rsid w:val="0060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44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579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713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991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337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008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9629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285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95007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5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205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078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099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848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2108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745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075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075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3482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51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2354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0189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860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830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79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28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134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213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462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490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control" Target="activeX/activeX5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74" Type="http://schemas.openxmlformats.org/officeDocument/2006/relationships/hyperlink" Target="mailto:contato@epdseguros.com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61" Type="http://schemas.openxmlformats.org/officeDocument/2006/relationships/control" Target="activeX/activeX45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image" Target="media/image10.png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" Type="http://schemas.openxmlformats.org/officeDocument/2006/relationships/image" Target="media/image2.png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9.xml"/><Relationship Id="rId41" Type="http://schemas.openxmlformats.org/officeDocument/2006/relationships/image" Target="media/image9.wmf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Composto">
  <a:themeElements>
    <a:clrScheme name="Compo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F248-0009-48FF-A5BE-0F273BA3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3</cp:revision>
  <cp:lastPrinted>2018-01-05T17:04:00Z</cp:lastPrinted>
  <dcterms:created xsi:type="dcterms:W3CDTF">2018-01-10T15:31:00Z</dcterms:created>
  <dcterms:modified xsi:type="dcterms:W3CDTF">2018-01-10T15:32:00Z</dcterms:modified>
</cp:coreProperties>
</file>